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0353F" w:rsidRDefault="0030353F" w:rsidP="0030353F">
      <w:pPr>
        <w:rPr>
          <w:noProof/>
          <w:lang w:val="es-AR" w:eastAsia="es-AR"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-101600</wp:posOffset>
                </wp:positionV>
                <wp:extent cx="6134100" cy="1028700"/>
                <wp:effectExtent l="36195" t="31750" r="40005" b="3492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53F" w:rsidRDefault="0030353F" w:rsidP="0030353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AR"/>
                              </w:rPr>
                              <w:t xml:space="preserve">INSTITUTO DR. BERNARDO FRIAS  Nº 8008 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809625" cy="666750"/>
                                  <wp:effectExtent l="0" t="0" r="9525" b="0"/>
                                  <wp:docPr id="3" name="Imagen 3" descr="3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3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ángulo 2" o:spid="_x0000_s1026" style="position:absolute;margin-left:-6.15pt;margin-top:-8pt;width:483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" strokeweight="5pt">
                <v:stroke linestyle="thickThin"/>
                <v:textbox>
                  <w:txbxContent>
                    <w:p w:rsidR="0030353F" w:rsidRDefault="0030353F" w:rsidP="0030353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s-AR"/>
                        </w:rPr>
                        <w:t xml:space="preserve">INSTITUTO DR. BERNARDO FRIAS  Nº 8008      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809625" cy="666750"/>
                            <wp:effectExtent l="0" t="0" r="9525" b="0"/>
                            <wp:docPr id="3" name="Imagen 3" descr="3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36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30353F" w:rsidRDefault="0030353F" w:rsidP="0030353F"/>
    <w:p w:rsidR="0030353F" w:rsidRDefault="0030353F" w:rsidP="0030353F"/>
    <w:p w:rsidR="0030353F" w:rsidRDefault="0030353F" w:rsidP="0030353F"/>
    <w:p w:rsidR="0030353F" w:rsidRDefault="0030353F" w:rsidP="0030353F"/>
    <w:p w:rsidR="0030353F" w:rsidRDefault="0030353F" w:rsidP="0030353F"/>
    <w:p w:rsidR="0030353F" w:rsidRDefault="0030353F" w:rsidP="0030353F">
      <w:pPr>
        <w:pStyle w:val="Ttulo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PROGRAMA                                                                                                                                               </w:t>
      </w:r>
    </w:p>
    <w:p w:rsidR="0030353F" w:rsidRDefault="0030353F" w:rsidP="0030353F">
      <w:pPr>
        <w:jc w:val="center"/>
        <w:rPr>
          <w:b/>
          <w:bCs/>
        </w:rPr>
      </w:pPr>
    </w:p>
    <w:p w:rsidR="0030353F" w:rsidRDefault="0030353F" w:rsidP="0030353F">
      <w:pPr>
        <w:pStyle w:val="Ttulo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Espacio Curricular: </w:t>
      </w:r>
      <w:r w:rsidR="00F86327">
        <w:rPr>
          <w:rFonts w:ascii="Arial" w:hAnsi="Arial" w:cs="Arial"/>
        </w:rPr>
        <w:t>EDUCACION FISICA</w:t>
      </w:r>
      <w:r>
        <w:rPr>
          <w:rFonts w:ascii="Arial" w:hAnsi="Arial" w:cs="Arial"/>
        </w:rPr>
        <w:t xml:space="preserve">                                                                                                             Año:</w:t>
      </w:r>
      <w:r w:rsidR="00F86327">
        <w:rPr>
          <w:rFonts w:ascii="Arial" w:hAnsi="Arial" w:cs="Arial"/>
        </w:rPr>
        <w:t xml:space="preserve"> 2019</w:t>
      </w:r>
    </w:p>
    <w:p w:rsidR="0030353F" w:rsidRDefault="0030353F" w:rsidP="0030353F">
      <w:pPr>
        <w:pStyle w:val="Ttulo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Profesor: </w:t>
      </w:r>
      <w:r w:rsidR="00F86327">
        <w:rPr>
          <w:rFonts w:ascii="Arial" w:hAnsi="Arial" w:cs="Arial"/>
        </w:rPr>
        <w:t>MARIELGOMEZ PEDRAZA</w:t>
      </w:r>
      <w:r>
        <w:rPr>
          <w:rFonts w:ascii="Arial" w:hAnsi="Arial" w:cs="Arial"/>
        </w:rPr>
        <w:t xml:space="preserve">       </w:t>
      </w:r>
    </w:p>
    <w:p w:rsidR="0030353F" w:rsidRDefault="0030353F" w:rsidP="0030353F">
      <w:pPr>
        <w:pStyle w:val="Ttulo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Curso:</w:t>
      </w:r>
      <w:r w:rsidR="00F86327">
        <w:rPr>
          <w:rFonts w:ascii="Arial" w:hAnsi="Arial" w:cs="Arial"/>
        </w:rPr>
        <w:t xml:space="preserve"> 5TO AÑO</w:t>
      </w:r>
      <w:r>
        <w:rPr>
          <w:rFonts w:ascii="Arial" w:hAnsi="Arial" w:cs="Arial"/>
          <w:b w:val="0"/>
          <w:bCs w:val="0"/>
        </w:rPr>
        <w:t xml:space="preserve">                                                                                          </w:t>
      </w:r>
    </w:p>
    <w:p w:rsidR="0030353F" w:rsidRDefault="0030353F" w:rsidP="0030353F">
      <w:pPr>
        <w:jc w:val="center"/>
        <w:rPr>
          <w:rFonts w:ascii="Arial" w:hAnsi="Arial" w:cs="Arial"/>
          <w:b/>
          <w:bCs/>
        </w:rPr>
      </w:pPr>
    </w:p>
    <w:p w:rsidR="0030353F" w:rsidRDefault="0030353F" w:rsidP="0030353F">
      <w:pPr>
        <w:pStyle w:val="Ttulo4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PROPOSITOS</w:t>
      </w:r>
    </w:p>
    <w:p w:rsidR="0030353F" w:rsidRDefault="0030353F" w:rsidP="0030353F">
      <w:pPr>
        <w:rPr>
          <w:rFonts w:ascii="Arial" w:hAnsi="Arial" w:cs="Arial"/>
        </w:rPr>
      </w:pPr>
    </w:p>
    <w:p w:rsidR="00190E1A" w:rsidRPr="002E1AE0" w:rsidRDefault="00190E1A" w:rsidP="00190E1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E1AE0">
        <w:rPr>
          <w:rFonts w:ascii="Arial" w:hAnsi="Arial" w:cs="Arial"/>
          <w:sz w:val="22"/>
          <w:szCs w:val="22"/>
        </w:rPr>
        <w:t>Desarrollen su motricidad y construyan su corporeidad mediante el reconocimiento de la conciencia de sí mismos, proyectando su disponibilidad corporal; se acepten, descubran, aprecien su cuerpo y se expresen de diversas formas utilizando el juego motor como medio.-</w:t>
      </w:r>
    </w:p>
    <w:p w:rsidR="00190E1A" w:rsidRPr="002E1AE0" w:rsidRDefault="00190E1A" w:rsidP="00190E1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E1AE0">
        <w:rPr>
          <w:rFonts w:ascii="Arial" w:hAnsi="Arial" w:cs="Arial"/>
          <w:sz w:val="22"/>
          <w:szCs w:val="22"/>
        </w:rPr>
        <w:t>Propongan actividades que les permitan convivir en ambientes caracterizados por el buen trato, el respeto, el interés, la seguridad y la confianza, afianzando sus valores a partir de la motricidad.-</w:t>
      </w:r>
    </w:p>
    <w:p w:rsidR="00190E1A" w:rsidRPr="002E1AE0" w:rsidRDefault="00190E1A" w:rsidP="00190E1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E1AE0">
        <w:rPr>
          <w:rFonts w:ascii="Arial" w:hAnsi="Arial" w:cs="Arial"/>
          <w:sz w:val="22"/>
          <w:szCs w:val="22"/>
        </w:rPr>
        <w:t xml:space="preserve">Participen en acciones de fomento a la salud en todo su trayecto por </w:t>
      </w:r>
      <w:smartTag w:uri="urn:schemas-microsoft-com:office:smarttags" w:element="PersonName">
        <w:smartTagPr>
          <w:attr w:name="ProductID" w:val="la Educaci￳n B￡sica"/>
        </w:smartTagPr>
        <w:r w:rsidRPr="002E1AE0">
          <w:rPr>
            <w:rFonts w:ascii="Arial" w:hAnsi="Arial" w:cs="Arial"/>
            <w:sz w:val="22"/>
            <w:szCs w:val="22"/>
          </w:rPr>
          <w:t>la Educación Básica</w:t>
        </w:r>
      </w:smartTag>
      <w:r w:rsidRPr="002E1AE0">
        <w:rPr>
          <w:rFonts w:ascii="Arial" w:hAnsi="Arial" w:cs="Arial"/>
          <w:sz w:val="22"/>
          <w:szCs w:val="22"/>
        </w:rPr>
        <w:t>, compartiendo y reconociendo su importancia como un elemento primordial de vida, a partir de prácticas básicas como la higiene personal, la actividad física, el descanso y una alimentación correcta.-</w:t>
      </w:r>
    </w:p>
    <w:p w:rsidR="00190E1A" w:rsidRPr="002E1AE0" w:rsidRDefault="00190E1A" w:rsidP="00190E1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E1AE0">
        <w:rPr>
          <w:rFonts w:ascii="Arial" w:hAnsi="Arial" w:cs="Arial"/>
          <w:sz w:val="22"/>
          <w:szCs w:val="22"/>
        </w:rPr>
        <w:t>Reconozcan la diversidad y valoren la identidad nacional, de tal forma que los juegos tradicionales y autóctonos constituyan una parte para la comprensión de la interculturalidad.</w:t>
      </w:r>
    </w:p>
    <w:p w:rsidR="0030353F" w:rsidRDefault="0030353F" w:rsidP="0030353F">
      <w:pPr>
        <w:rPr>
          <w:rFonts w:ascii="Arial" w:hAnsi="Arial" w:cs="Arial"/>
        </w:rPr>
      </w:pPr>
    </w:p>
    <w:p w:rsidR="0030353F" w:rsidRDefault="0030353F" w:rsidP="0030353F">
      <w:pPr>
        <w:pStyle w:val="Ttulo4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COMPETENCIAS Y CAPACIDADES</w:t>
      </w:r>
    </w:p>
    <w:p w:rsidR="00190E1A" w:rsidRPr="00F86327" w:rsidRDefault="00190E1A" w:rsidP="00190E1A">
      <w:pPr>
        <w:rPr>
          <w:rFonts w:ascii="Arial" w:hAnsi="Arial" w:cs="Arial"/>
          <w:b/>
          <w:u w:val="single"/>
        </w:rPr>
      </w:pPr>
      <w:r w:rsidRPr="00F86327">
        <w:rPr>
          <w:rFonts w:ascii="Arial" w:hAnsi="Arial" w:cs="Arial"/>
          <w:b/>
          <w:u w:val="single"/>
        </w:rPr>
        <w:t>UNIDAD 1</w:t>
      </w:r>
    </w:p>
    <w:p w:rsidR="00190E1A" w:rsidRDefault="00190E1A" w:rsidP="00190E1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HANDBOL</w:t>
      </w:r>
    </w:p>
    <w:p w:rsidR="00190E1A" w:rsidRPr="00190E1A" w:rsidRDefault="00190E1A" w:rsidP="00190E1A">
      <w:pPr>
        <w:rPr>
          <w:rFonts w:ascii="Arial" w:hAnsi="Arial" w:cs="Arial"/>
          <w:color w:val="000000"/>
          <w:sz w:val="22"/>
          <w:szCs w:val="22"/>
        </w:rPr>
      </w:pPr>
    </w:p>
    <w:p w:rsidR="00190E1A" w:rsidRPr="00453B34" w:rsidRDefault="00190E1A" w:rsidP="00190E1A">
      <w:pPr>
        <w:rPr>
          <w:rFonts w:ascii="Arial" w:hAnsi="Arial" w:cs="Arial"/>
          <w:b/>
          <w:u w:val="single"/>
        </w:rPr>
      </w:pPr>
      <w:r w:rsidRPr="00453B34">
        <w:rPr>
          <w:rFonts w:ascii="Arial" w:hAnsi="Arial" w:cs="Arial"/>
          <w:b/>
          <w:u w:val="single"/>
        </w:rPr>
        <w:t>UNIDAD 2</w:t>
      </w:r>
    </w:p>
    <w:p w:rsidR="00190E1A" w:rsidRDefault="00190E1A" w:rsidP="00190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DEPORTEE VOLEY</w:t>
      </w:r>
    </w:p>
    <w:p w:rsidR="00190E1A" w:rsidRDefault="00190E1A" w:rsidP="00190E1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90E1A" w:rsidRPr="00F86327" w:rsidRDefault="00190E1A" w:rsidP="00190E1A">
      <w:pPr>
        <w:jc w:val="both"/>
        <w:rPr>
          <w:rFonts w:ascii="Arial" w:hAnsi="Arial" w:cs="Arial"/>
          <w:b/>
          <w:color w:val="000000"/>
          <w:u w:val="single"/>
        </w:rPr>
      </w:pPr>
      <w:r w:rsidRPr="00F86327">
        <w:rPr>
          <w:rFonts w:ascii="Arial" w:hAnsi="Arial" w:cs="Arial"/>
          <w:b/>
          <w:color w:val="000000"/>
          <w:u w:val="single"/>
        </w:rPr>
        <w:t xml:space="preserve">UNIDAD 3 </w:t>
      </w:r>
    </w:p>
    <w:p w:rsidR="00190E1A" w:rsidRDefault="00190E1A" w:rsidP="00190E1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VIDA EN LA NATURALEZA</w:t>
      </w:r>
    </w:p>
    <w:p w:rsidR="00190E1A" w:rsidRPr="00190E1A" w:rsidRDefault="00190E1A" w:rsidP="00190E1A">
      <w:pPr>
        <w:rPr>
          <w:rFonts w:ascii="Arial" w:hAnsi="Arial" w:cs="Arial"/>
          <w:color w:val="000000"/>
          <w:sz w:val="22"/>
          <w:szCs w:val="22"/>
        </w:rPr>
      </w:pPr>
    </w:p>
    <w:p w:rsidR="00190E1A" w:rsidRPr="00F86327" w:rsidRDefault="00190E1A" w:rsidP="00190E1A">
      <w:pPr>
        <w:rPr>
          <w:rFonts w:ascii="Arial" w:hAnsi="Arial" w:cs="Arial"/>
          <w:b/>
          <w:color w:val="000000"/>
          <w:u w:val="single"/>
        </w:rPr>
      </w:pPr>
      <w:r w:rsidRPr="00F86327">
        <w:rPr>
          <w:rFonts w:ascii="Arial" w:hAnsi="Arial" w:cs="Arial"/>
          <w:b/>
          <w:color w:val="000000"/>
          <w:u w:val="single"/>
        </w:rPr>
        <w:t>UNIDAD 4</w:t>
      </w:r>
    </w:p>
    <w:p w:rsidR="0030353F" w:rsidRPr="00190E1A" w:rsidRDefault="00190E1A" w:rsidP="00190E1A">
      <w:pPr>
        <w:rPr>
          <w:rFonts w:ascii="Arial" w:hAnsi="Arial" w:cs="Arial"/>
          <w:color w:val="000000"/>
          <w:sz w:val="22"/>
          <w:szCs w:val="22"/>
        </w:rPr>
      </w:pPr>
      <w:r w:rsidRPr="00190E1A">
        <w:rPr>
          <w:rFonts w:ascii="Arial" w:hAnsi="Arial" w:cs="Arial"/>
          <w:color w:val="000000"/>
          <w:sz w:val="22"/>
          <w:szCs w:val="22"/>
        </w:rPr>
        <w:t>EDUCACIÓN SEXUAL</w:t>
      </w:r>
    </w:p>
    <w:p w:rsidR="00190E1A" w:rsidRDefault="00190E1A" w:rsidP="00190E1A">
      <w:pPr>
        <w:rPr>
          <w:rFonts w:ascii="Arial" w:hAnsi="Arial" w:cs="Arial"/>
        </w:rPr>
      </w:pPr>
    </w:p>
    <w:p w:rsidR="0030353F" w:rsidRDefault="0030353F" w:rsidP="0030353F">
      <w:pPr>
        <w:pStyle w:val="Ttulo5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CONTENIDOS</w:t>
      </w:r>
    </w:p>
    <w:p w:rsidR="0030353F" w:rsidRDefault="0030353F" w:rsidP="0030353F">
      <w:pPr>
        <w:rPr>
          <w:rFonts w:ascii="Arial" w:hAnsi="Arial" w:cs="Arial"/>
          <w:lang w:val="fr-FR"/>
        </w:rPr>
      </w:pPr>
    </w:p>
    <w:p w:rsidR="00F86327" w:rsidRPr="00190E1A" w:rsidRDefault="00F86327" w:rsidP="00190E1A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190E1A">
        <w:rPr>
          <w:rFonts w:ascii="Arial" w:hAnsi="Arial" w:cs="Arial"/>
          <w:color w:val="000000"/>
          <w:sz w:val="22"/>
          <w:szCs w:val="22"/>
        </w:rPr>
        <w:t>Fundamentos técnicos: Recepción. Pases. Lanzamientos. Dribling. Defensa. Ataque. Reglamento.</w:t>
      </w:r>
    </w:p>
    <w:p w:rsidR="00F86327" w:rsidRDefault="00F86327" w:rsidP="00F86327">
      <w:pPr>
        <w:rPr>
          <w:rFonts w:ascii="Arial" w:hAnsi="Arial" w:cs="Arial"/>
          <w:color w:val="000000"/>
          <w:sz w:val="22"/>
          <w:szCs w:val="22"/>
        </w:rPr>
      </w:pPr>
    </w:p>
    <w:p w:rsidR="00F86327" w:rsidRPr="00190E1A" w:rsidRDefault="00F86327" w:rsidP="00190E1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90E1A">
        <w:rPr>
          <w:rFonts w:ascii="Arial" w:hAnsi="Arial" w:cs="Arial"/>
          <w:color w:val="000000"/>
          <w:sz w:val="22"/>
          <w:szCs w:val="22"/>
        </w:rPr>
        <w:lastRenderedPageBreak/>
        <w:t xml:space="preserve">Fundamentos técnicos: Golpe de arriba. Golpe de abajo. Saque de abajo. Saque de arriba. Desplazamientos. Caídas. Saltos. Realización del remate y bloque.  Juegos pre-deportivos. Reglamento. Sistemas de juego. </w:t>
      </w:r>
    </w:p>
    <w:p w:rsidR="00F86327" w:rsidRDefault="00F86327" w:rsidP="00F8632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86327" w:rsidRPr="00190E1A" w:rsidRDefault="00F86327" w:rsidP="00190E1A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190E1A">
        <w:rPr>
          <w:rFonts w:ascii="Arial" w:hAnsi="Arial" w:cs="Arial"/>
          <w:color w:val="000000"/>
          <w:sz w:val="22"/>
          <w:szCs w:val="22"/>
        </w:rPr>
        <w:t xml:space="preserve">Campamento. Características. Objetivos. Clasificación de carpas y tipos de fuego. </w:t>
      </w:r>
    </w:p>
    <w:p w:rsidR="00F86327" w:rsidRPr="00F86327" w:rsidRDefault="00190E1A" w:rsidP="00F863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F86327" w:rsidRPr="00F86327">
        <w:rPr>
          <w:rFonts w:ascii="Arial" w:hAnsi="Arial" w:cs="Arial"/>
          <w:color w:val="000000"/>
          <w:sz w:val="22"/>
          <w:szCs w:val="22"/>
        </w:rPr>
        <w:t>Caminatas al aire libre. El cuidado del medio ambiente. El trabajo en equipo.</w:t>
      </w:r>
    </w:p>
    <w:p w:rsidR="00F86327" w:rsidRPr="00190E1A" w:rsidRDefault="00F86327" w:rsidP="00190E1A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190E1A">
        <w:rPr>
          <w:rFonts w:ascii="Arial" w:hAnsi="Arial" w:cs="Arial"/>
          <w:color w:val="000000"/>
          <w:sz w:val="22"/>
          <w:szCs w:val="22"/>
        </w:rPr>
        <w:t xml:space="preserve">Primeros auxilios: conocimiento y nociones fundamentales para una adecuada resolución de situación que requieran de este primer tipo de intervención. </w:t>
      </w:r>
    </w:p>
    <w:p w:rsidR="00F86327" w:rsidRDefault="00F86327" w:rsidP="00F86327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F86327" w:rsidRPr="00190E1A" w:rsidRDefault="00F86327" w:rsidP="0030353F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190E1A">
        <w:rPr>
          <w:rFonts w:ascii="Arial" w:hAnsi="Arial" w:cs="Arial"/>
          <w:color w:val="000000"/>
          <w:sz w:val="22"/>
          <w:szCs w:val="22"/>
        </w:rPr>
        <w:t>El reconocimiento y respeto por la diversidad de identidades y de posibilidades motrices, lúdicas y deportivas, sin prejuicios derivados por las diferencias de origen social, cultural, étnico, religioso y de género, orientados por estereotipos.</w:t>
      </w:r>
    </w:p>
    <w:p w:rsidR="0030353F" w:rsidRDefault="0030353F" w:rsidP="0030353F">
      <w:pPr>
        <w:spacing w:line="100" w:lineRule="atLeast"/>
        <w:jc w:val="both"/>
        <w:rPr>
          <w:rFonts w:ascii="Arial" w:hAnsi="Arial" w:cs="Arial"/>
        </w:rPr>
      </w:pPr>
    </w:p>
    <w:p w:rsidR="0030353F" w:rsidRDefault="0030353F" w:rsidP="0030353F">
      <w:pPr>
        <w:pStyle w:val="Ttulo4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CRITERIOS DE EVALUACIÓN</w:t>
      </w:r>
    </w:p>
    <w:p w:rsidR="0030353F" w:rsidRDefault="0030353F" w:rsidP="0030353F">
      <w:pPr>
        <w:rPr>
          <w:rFonts w:ascii="Arial" w:hAnsi="Arial" w:cs="Arial"/>
        </w:rPr>
      </w:pPr>
    </w:p>
    <w:p w:rsidR="00190E1A" w:rsidRPr="00760989" w:rsidRDefault="00190E1A" w:rsidP="00190E1A">
      <w:pPr>
        <w:rPr>
          <w:rFonts w:ascii="Arial" w:hAnsi="Arial" w:cs="Arial"/>
          <w:sz w:val="22"/>
          <w:szCs w:val="22"/>
        </w:rPr>
      </w:pPr>
      <w:r w:rsidRPr="00760989">
        <w:rPr>
          <w:rFonts w:ascii="Arial" w:hAnsi="Arial" w:cs="Arial"/>
          <w:sz w:val="22"/>
          <w:szCs w:val="22"/>
        </w:rPr>
        <w:t>Trabajos prácticos en tiempo y forma.</w:t>
      </w:r>
    </w:p>
    <w:p w:rsidR="00190E1A" w:rsidRPr="00760989" w:rsidRDefault="00190E1A" w:rsidP="00190E1A">
      <w:pPr>
        <w:rPr>
          <w:rFonts w:ascii="Arial" w:hAnsi="Arial" w:cs="Arial"/>
          <w:sz w:val="22"/>
          <w:szCs w:val="22"/>
        </w:rPr>
      </w:pPr>
      <w:r w:rsidRPr="00760989">
        <w:rPr>
          <w:rFonts w:ascii="Arial" w:hAnsi="Arial" w:cs="Arial"/>
          <w:sz w:val="22"/>
          <w:szCs w:val="22"/>
        </w:rPr>
        <w:t>80% Asistencia.</w:t>
      </w:r>
    </w:p>
    <w:p w:rsidR="00190E1A" w:rsidRPr="00760989" w:rsidRDefault="00190E1A" w:rsidP="00190E1A">
      <w:pPr>
        <w:rPr>
          <w:rFonts w:ascii="Arial" w:hAnsi="Arial" w:cs="Arial"/>
          <w:sz w:val="22"/>
          <w:szCs w:val="22"/>
        </w:rPr>
      </w:pPr>
      <w:r w:rsidRPr="00760989">
        <w:rPr>
          <w:rFonts w:ascii="Arial" w:hAnsi="Arial" w:cs="Arial"/>
          <w:sz w:val="22"/>
          <w:szCs w:val="22"/>
        </w:rPr>
        <w:t>Presentación del Certificado de Salud para Educación Física.</w:t>
      </w:r>
    </w:p>
    <w:p w:rsidR="00190E1A" w:rsidRPr="00760989" w:rsidRDefault="00190E1A" w:rsidP="00190E1A">
      <w:pPr>
        <w:rPr>
          <w:rFonts w:ascii="Arial" w:hAnsi="Arial" w:cs="Arial"/>
          <w:sz w:val="22"/>
          <w:szCs w:val="22"/>
        </w:rPr>
      </w:pPr>
      <w:r w:rsidRPr="00760989">
        <w:rPr>
          <w:rFonts w:ascii="Arial" w:hAnsi="Arial" w:cs="Arial"/>
          <w:sz w:val="22"/>
          <w:szCs w:val="22"/>
        </w:rPr>
        <w:t>En caso de falta por problema de salud, deberá presentar certificado al Instituto y a la Profesora.</w:t>
      </w:r>
    </w:p>
    <w:p w:rsidR="00190E1A" w:rsidRPr="00760989" w:rsidRDefault="00190E1A" w:rsidP="00190E1A">
      <w:pPr>
        <w:rPr>
          <w:rFonts w:ascii="Arial" w:hAnsi="Arial" w:cs="Arial"/>
          <w:sz w:val="22"/>
          <w:szCs w:val="22"/>
        </w:rPr>
      </w:pPr>
      <w:r w:rsidRPr="00760989">
        <w:rPr>
          <w:rFonts w:ascii="Arial" w:hAnsi="Arial" w:cs="Arial"/>
          <w:sz w:val="22"/>
          <w:szCs w:val="22"/>
        </w:rPr>
        <w:t>Respetar el uniforme requerido para hacer actividad física.</w:t>
      </w:r>
    </w:p>
    <w:p w:rsidR="00190E1A" w:rsidRPr="00760989" w:rsidRDefault="00190E1A" w:rsidP="00190E1A">
      <w:pPr>
        <w:rPr>
          <w:rFonts w:ascii="Arial" w:hAnsi="Arial" w:cs="Arial"/>
          <w:sz w:val="22"/>
          <w:szCs w:val="22"/>
        </w:rPr>
      </w:pPr>
      <w:r w:rsidRPr="00760989">
        <w:rPr>
          <w:rFonts w:ascii="Arial" w:hAnsi="Arial" w:cs="Arial"/>
          <w:sz w:val="22"/>
          <w:szCs w:val="22"/>
        </w:rPr>
        <w:t>Cumplimentar con los objetivos y los contenidos propuestos por la cátedra.</w:t>
      </w:r>
    </w:p>
    <w:p w:rsidR="00190E1A" w:rsidRPr="00760989" w:rsidRDefault="00190E1A" w:rsidP="00190E1A">
      <w:pPr>
        <w:rPr>
          <w:rFonts w:ascii="Arial" w:hAnsi="Arial" w:cs="Arial"/>
          <w:sz w:val="22"/>
          <w:szCs w:val="22"/>
        </w:rPr>
      </w:pPr>
      <w:r w:rsidRPr="00760989">
        <w:rPr>
          <w:rFonts w:ascii="Arial" w:hAnsi="Arial" w:cs="Arial"/>
          <w:sz w:val="22"/>
          <w:szCs w:val="22"/>
        </w:rPr>
        <w:t>Cooperación y respeto hacia las compañeras y los profesores.</w:t>
      </w:r>
    </w:p>
    <w:p w:rsidR="00190E1A" w:rsidRPr="00760989" w:rsidRDefault="00190E1A" w:rsidP="00190E1A">
      <w:pPr>
        <w:rPr>
          <w:rFonts w:ascii="Arial" w:hAnsi="Arial" w:cs="Arial"/>
          <w:i/>
          <w:sz w:val="22"/>
          <w:szCs w:val="22"/>
        </w:rPr>
      </w:pPr>
      <w:r w:rsidRPr="00760989">
        <w:rPr>
          <w:rFonts w:ascii="Arial" w:hAnsi="Arial" w:cs="Arial"/>
          <w:i/>
          <w:sz w:val="22"/>
          <w:szCs w:val="22"/>
        </w:rPr>
        <w:t>En caso de rendir la materia: deberán presentar programa y carpeta. El examen tendrá la modalidad teórica – práctica.</w:t>
      </w:r>
    </w:p>
    <w:p w:rsidR="00190E1A" w:rsidRDefault="00190E1A" w:rsidP="0030353F">
      <w:pPr>
        <w:rPr>
          <w:rFonts w:ascii="Arial" w:hAnsi="Arial" w:cs="Arial"/>
        </w:rPr>
      </w:pPr>
    </w:p>
    <w:p w:rsidR="0030353F" w:rsidRDefault="0030353F" w:rsidP="0030353F">
      <w:pPr>
        <w:pStyle w:val="Ttulo5"/>
        <w:rPr>
          <w:rFonts w:ascii="Arial" w:hAnsi="Arial" w:cs="Arial"/>
        </w:rPr>
      </w:pPr>
      <w:r>
        <w:rPr>
          <w:rFonts w:ascii="Arial" w:hAnsi="Arial" w:cs="Arial"/>
        </w:rPr>
        <w:t xml:space="preserve">BIBLIOGRAFÍA DEL ALUMNO </w:t>
      </w:r>
    </w:p>
    <w:p w:rsidR="00190E1A" w:rsidRPr="00AB39DA" w:rsidRDefault="0030353F" w:rsidP="00190E1A">
      <w:pPr>
        <w:rPr>
          <w:rFonts w:ascii="Cambria" w:hAnsi="Cambria" w:cs="Arial"/>
          <w:sz w:val="22"/>
          <w:szCs w:val="22"/>
        </w:rPr>
      </w:pPr>
      <w:r>
        <w:rPr>
          <w:rFonts w:ascii="Arial" w:hAnsi="Arial" w:cs="Arial"/>
        </w:rPr>
        <w:tab/>
      </w:r>
      <w:r w:rsidR="00190E1A" w:rsidRPr="00AB39DA">
        <w:rPr>
          <w:rFonts w:ascii="Cambria" w:hAnsi="Cambria" w:cs="Arial"/>
          <w:sz w:val="22"/>
          <w:szCs w:val="22"/>
        </w:rPr>
        <w:t>Álvarez del Villar, C. (1987). La preparación física del fútbol basada en el atletismo. GYMNOS. Madrid.</w:t>
      </w:r>
    </w:p>
    <w:p w:rsidR="00190E1A" w:rsidRPr="00AB39DA" w:rsidRDefault="00190E1A" w:rsidP="00190E1A">
      <w:pPr>
        <w:rPr>
          <w:rFonts w:ascii="Cambria" w:hAnsi="Cambria" w:cs="Arial"/>
          <w:sz w:val="22"/>
          <w:szCs w:val="22"/>
        </w:rPr>
      </w:pPr>
      <w:r w:rsidRPr="00AB39DA">
        <w:rPr>
          <w:rFonts w:ascii="Cambria" w:hAnsi="Cambria" w:cs="Arial"/>
          <w:sz w:val="22"/>
          <w:szCs w:val="22"/>
        </w:rPr>
        <w:t>-</w:t>
      </w:r>
      <w:r w:rsidRPr="00AB39DA">
        <w:rPr>
          <w:rFonts w:ascii="Cambria" w:hAnsi="Cambria" w:cs="Arial"/>
          <w:sz w:val="22"/>
          <w:szCs w:val="22"/>
        </w:rPr>
        <w:tab/>
        <w:t>Devís y Peiró (1992). Nuevas perspectivas curriculares en E.F.: la salud y los juegos modificados. INDE. Barcelona.</w:t>
      </w:r>
    </w:p>
    <w:p w:rsidR="00190E1A" w:rsidRPr="00AB39DA" w:rsidRDefault="00190E1A" w:rsidP="00190E1A">
      <w:pPr>
        <w:rPr>
          <w:rFonts w:ascii="Cambria" w:hAnsi="Cambria" w:cs="Arial"/>
          <w:sz w:val="22"/>
          <w:szCs w:val="22"/>
        </w:rPr>
      </w:pPr>
      <w:r w:rsidRPr="00AB39DA">
        <w:rPr>
          <w:rFonts w:ascii="Cambria" w:hAnsi="Cambria" w:cs="Arial"/>
          <w:sz w:val="22"/>
          <w:szCs w:val="22"/>
        </w:rPr>
        <w:t>-</w:t>
      </w:r>
      <w:r w:rsidRPr="00AB39DA">
        <w:rPr>
          <w:rFonts w:ascii="Cambria" w:hAnsi="Cambria" w:cs="Arial"/>
          <w:sz w:val="22"/>
          <w:szCs w:val="22"/>
        </w:rPr>
        <w:tab/>
        <w:t>Mora Vicente, J. (1985). Teoría del entrenamiento y del acondicionamiento físico. COPLEF. Madrid.</w:t>
      </w:r>
    </w:p>
    <w:p w:rsidR="00190E1A" w:rsidRPr="00AB39DA" w:rsidRDefault="00190E1A" w:rsidP="00190E1A">
      <w:pPr>
        <w:rPr>
          <w:rFonts w:ascii="Cambria" w:hAnsi="Cambria" w:cs="Arial"/>
          <w:sz w:val="22"/>
          <w:szCs w:val="22"/>
        </w:rPr>
      </w:pPr>
      <w:r w:rsidRPr="00AB39DA">
        <w:rPr>
          <w:rFonts w:ascii="Cambria" w:hAnsi="Cambria" w:cs="Arial"/>
          <w:sz w:val="22"/>
          <w:szCs w:val="22"/>
        </w:rPr>
        <w:t>-</w:t>
      </w:r>
      <w:r w:rsidRPr="00AB39DA">
        <w:rPr>
          <w:rFonts w:ascii="Cambria" w:hAnsi="Cambria" w:cs="Arial"/>
          <w:sz w:val="22"/>
          <w:szCs w:val="22"/>
        </w:rPr>
        <w:tab/>
        <w:t>Vinuesa y Coll (1984). Teoría del entrenamiento deportivo. ESTEBAN SANZ. Madrid.</w:t>
      </w:r>
    </w:p>
    <w:p w:rsidR="00190E1A" w:rsidRPr="00AB39DA" w:rsidRDefault="00190E1A" w:rsidP="00190E1A">
      <w:pPr>
        <w:rPr>
          <w:rFonts w:ascii="Cambria" w:hAnsi="Cambria" w:cs="Arial"/>
          <w:sz w:val="22"/>
          <w:szCs w:val="22"/>
        </w:rPr>
      </w:pPr>
      <w:r w:rsidRPr="00AB39DA">
        <w:rPr>
          <w:rFonts w:ascii="Cambria" w:hAnsi="Cambria" w:cs="Arial"/>
          <w:sz w:val="22"/>
          <w:szCs w:val="22"/>
        </w:rPr>
        <w:t>-          M. Giraldes. / Dallo.1992“Metodología de las destrezas” Editorial Stadium.</w:t>
      </w:r>
    </w:p>
    <w:p w:rsidR="00190E1A" w:rsidRPr="00AB39DA" w:rsidRDefault="00190E1A" w:rsidP="00190E1A">
      <w:pPr>
        <w:rPr>
          <w:rFonts w:ascii="Cambria" w:hAnsi="Cambria" w:cs="Arial"/>
          <w:sz w:val="22"/>
          <w:szCs w:val="22"/>
        </w:rPr>
      </w:pPr>
      <w:r w:rsidRPr="00AB39DA">
        <w:rPr>
          <w:rFonts w:ascii="Cambria" w:hAnsi="Cambria" w:cs="Arial"/>
          <w:sz w:val="22"/>
          <w:szCs w:val="22"/>
        </w:rPr>
        <w:t>-</w:t>
      </w:r>
      <w:r w:rsidRPr="00AB39DA">
        <w:rPr>
          <w:rFonts w:ascii="Cambria" w:hAnsi="Cambria" w:cs="Arial"/>
          <w:sz w:val="22"/>
          <w:szCs w:val="22"/>
        </w:rPr>
        <w:tab/>
        <w:t>Handbol técnica y táctica “Hams Stein” Editorial Sudamericana.</w:t>
      </w:r>
    </w:p>
    <w:p w:rsidR="0030353F" w:rsidRPr="00190E1A" w:rsidRDefault="00190E1A" w:rsidP="00190E1A">
      <w:pPr>
        <w:rPr>
          <w:rFonts w:ascii="Cambria" w:hAnsi="Cambria" w:cs="Arial"/>
          <w:sz w:val="22"/>
          <w:szCs w:val="22"/>
        </w:rPr>
      </w:pPr>
      <w:r w:rsidRPr="00AB39DA">
        <w:rPr>
          <w:rFonts w:ascii="Cambria" w:hAnsi="Cambria" w:cs="Arial"/>
          <w:sz w:val="22"/>
          <w:szCs w:val="22"/>
        </w:rPr>
        <w:t>-</w:t>
      </w:r>
      <w:r w:rsidRPr="00AB39DA">
        <w:rPr>
          <w:rFonts w:ascii="Cambria" w:hAnsi="Cambria" w:cs="Arial"/>
          <w:sz w:val="22"/>
          <w:szCs w:val="22"/>
        </w:rPr>
        <w:tab/>
        <w:t xml:space="preserve">“Educación Sexual integral para </w:t>
      </w:r>
      <w:smartTag w:uri="urn:schemas-microsoft-com:office:smarttags" w:element="PersonName">
        <w:smartTagPr>
          <w:attr w:name="ProductID" w:val="la Educaci￳n Secundaria"/>
        </w:smartTagPr>
        <w:r w:rsidRPr="00AB39DA">
          <w:rPr>
            <w:rFonts w:ascii="Cambria" w:hAnsi="Cambria" w:cs="Arial"/>
            <w:sz w:val="22"/>
            <w:szCs w:val="22"/>
          </w:rPr>
          <w:t>la Educación Secundaria</w:t>
        </w:r>
      </w:smartTag>
      <w:r w:rsidRPr="00AB39DA">
        <w:rPr>
          <w:rFonts w:ascii="Cambria" w:hAnsi="Cambria" w:cs="Arial"/>
          <w:sz w:val="22"/>
          <w:szCs w:val="22"/>
        </w:rPr>
        <w:t xml:space="preserve"> II” Ministerio de Educación. Presidencia de la Nación.</w:t>
      </w:r>
    </w:p>
    <w:p w:rsidR="0030353F" w:rsidRDefault="0030353F" w:rsidP="0030353F">
      <w:pPr>
        <w:pStyle w:val="Sinespaciado"/>
        <w:rPr>
          <w:rFonts w:ascii="Arial" w:hAnsi="Arial" w:cs="Arial"/>
          <w:sz w:val="24"/>
          <w:szCs w:val="24"/>
        </w:rPr>
      </w:pPr>
    </w:p>
    <w:p w:rsidR="0030353F" w:rsidRDefault="0030353F" w:rsidP="0030353F">
      <w:pPr>
        <w:spacing w:line="100" w:lineRule="atLeast"/>
        <w:jc w:val="both"/>
        <w:rPr>
          <w:rFonts w:ascii="Arial" w:hAnsi="Arial" w:cs="Arial"/>
        </w:rPr>
      </w:pPr>
    </w:p>
    <w:p w:rsidR="0030353F" w:rsidRDefault="0030353F" w:rsidP="0030353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y aclaración del docente a cargo del espacio curricular:</w:t>
      </w:r>
    </w:p>
    <w:p w:rsidR="0030353F" w:rsidRDefault="0030353F" w:rsidP="0030353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b/>
        </w:rPr>
      </w:pPr>
    </w:p>
    <w:p w:rsidR="0030353F" w:rsidRDefault="0030353F" w:rsidP="0030353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Fecha de presentación: </w:t>
      </w:r>
    </w:p>
    <w:p w:rsidR="0030353F" w:rsidRDefault="0030353F" w:rsidP="0030353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b/>
        </w:rPr>
      </w:pPr>
    </w:p>
    <w:p w:rsidR="0030353F" w:rsidRDefault="0030353F" w:rsidP="0030353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Vº Bº del equipo Directivo:</w:t>
      </w:r>
    </w:p>
    <w:p w:rsidR="0030353F" w:rsidRDefault="0030353F" w:rsidP="0030353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b/>
        </w:rPr>
      </w:pPr>
    </w:p>
    <w:p w:rsidR="00200B82" w:rsidRDefault="00200B82"/>
    <w:sectPr w:rsidR="00200B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50FF6"/>
    <w:multiLevelType w:val="hybridMultilevel"/>
    <w:tmpl w:val="0060BB5C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8F4518"/>
    <w:multiLevelType w:val="hybridMultilevel"/>
    <w:tmpl w:val="B49A2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86A26"/>
    <w:multiLevelType w:val="hybridMultilevel"/>
    <w:tmpl w:val="0A2ED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3F"/>
    <w:rsid w:val="00190E1A"/>
    <w:rsid w:val="00200B82"/>
    <w:rsid w:val="00210660"/>
    <w:rsid w:val="0030353F"/>
    <w:rsid w:val="00F75B3E"/>
    <w:rsid w:val="00F8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0353F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0353F"/>
    <w:pPr>
      <w:keepNext/>
      <w:pBdr>
        <w:top w:val="thinThickSmallGap" w:sz="24" w:space="1" w:color="0000FF"/>
        <w:left w:val="thinThickSmallGap" w:sz="24" w:space="4" w:color="0000FF"/>
        <w:bottom w:val="thickThinSmallGap" w:sz="24" w:space="1" w:color="0000FF"/>
        <w:right w:val="thickThinSmallGap" w:sz="24" w:space="4" w:color="0000FF"/>
      </w:pBdr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0353F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30353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30353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30353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Sinespaciado">
    <w:name w:val="No Spacing"/>
    <w:uiPriority w:val="1"/>
    <w:qFormat/>
    <w:rsid w:val="0030353F"/>
    <w:pPr>
      <w:spacing w:after="0" w:line="240" w:lineRule="auto"/>
    </w:pPr>
    <w:rPr>
      <w:rFonts w:ascii="Calibri" w:eastAsia="Calibri" w:hAnsi="Calibri" w:cs="Times New Roman"/>
      <w:lang w:val="es-AR"/>
    </w:rPr>
  </w:style>
  <w:style w:type="paragraph" w:styleId="Prrafodelista">
    <w:name w:val="List Paragraph"/>
    <w:basedOn w:val="Normal"/>
    <w:uiPriority w:val="34"/>
    <w:qFormat/>
    <w:rsid w:val="00190E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06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660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0353F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0353F"/>
    <w:pPr>
      <w:keepNext/>
      <w:pBdr>
        <w:top w:val="thinThickSmallGap" w:sz="24" w:space="1" w:color="0000FF"/>
        <w:left w:val="thinThickSmallGap" w:sz="24" w:space="4" w:color="0000FF"/>
        <w:bottom w:val="thickThinSmallGap" w:sz="24" w:space="1" w:color="0000FF"/>
        <w:right w:val="thickThinSmallGap" w:sz="24" w:space="4" w:color="0000FF"/>
      </w:pBdr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0353F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30353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30353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30353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Sinespaciado">
    <w:name w:val="No Spacing"/>
    <w:uiPriority w:val="1"/>
    <w:qFormat/>
    <w:rsid w:val="0030353F"/>
    <w:pPr>
      <w:spacing w:after="0" w:line="240" w:lineRule="auto"/>
    </w:pPr>
    <w:rPr>
      <w:rFonts w:ascii="Calibri" w:eastAsia="Calibri" w:hAnsi="Calibri" w:cs="Times New Roman"/>
      <w:lang w:val="es-AR"/>
    </w:rPr>
  </w:style>
  <w:style w:type="paragraph" w:styleId="Prrafodelista">
    <w:name w:val="List Paragraph"/>
    <w:basedOn w:val="Normal"/>
    <w:uiPriority w:val="34"/>
    <w:qFormat/>
    <w:rsid w:val="00190E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06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660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</dc:creator>
  <cp:lastModifiedBy>Luffi</cp:lastModifiedBy>
  <cp:revision>2</cp:revision>
  <dcterms:created xsi:type="dcterms:W3CDTF">2019-04-01T10:56:00Z</dcterms:created>
  <dcterms:modified xsi:type="dcterms:W3CDTF">2019-04-01T10:56:00Z</dcterms:modified>
</cp:coreProperties>
</file>